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04AC" w14:textId="34346995" w:rsidR="000373E3" w:rsidRDefault="000373E3" w:rsidP="000373E3">
      <w:pPr>
        <w:shd w:val="clear" w:color="auto" w:fill="FFFFFF"/>
        <w:spacing w:after="360" w:line="240" w:lineRule="auto"/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</w:pP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Ref.</w:t>
      </w: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No.:                             </w:t>
      </w: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ab/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                                                  Date:</w:t>
      </w:r>
    </w:p>
    <w:p w14:paraId="2A5720BF" w14:textId="77777777" w:rsidR="000373E3" w:rsidRPr="000373E3" w:rsidRDefault="000373E3" w:rsidP="000373E3">
      <w:pPr>
        <w:shd w:val="clear" w:color="auto" w:fill="FFFFFF"/>
        <w:spacing w:after="360" w:line="240" w:lineRule="auto"/>
        <w:jc w:val="center"/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</w:pPr>
    </w:p>
    <w:p w14:paraId="0F39395F" w14:textId="2272946F" w:rsidR="000373E3" w:rsidRPr="000373E3" w:rsidRDefault="000373E3" w:rsidP="000373E3">
      <w:pPr>
        <w:shd w:val="clear" w:color="auto" w:fill="FFFFFF"/>
        <w:spacing w:after="300" w:line="288" w:lineRule="atLeast"/>
        <w:jc w:val="center"/>
        <w:outlineLvl w:val="2"/>
        <w:rPr>
          <w:rFonts w:ascii="Taviraj" w:eastAsia="Times New Roman" w:hAnsi="Taviraj" w:cs="Taviraj"/>
          <w:color w:val="3E3E3E"/>
          <w:kern w:val="0"/>
          <w:sz w:val="44"/>
          <w:szCs w:val="44"/>
          <w14:ligatures w14:val="none"/>
        </w:rPr>
      </w:pPr>
      <w:r w:rsidRPr="000373E3">
        <w:rPr>
          <w:rFonts w:ascii="Taviraj" w:eastAsia="Times New Roman" w:hAnsi="Taviraj" w:cs="Taviraj"/>
          <w:color w:val="3E3E3E"/>
          <w:kern w:val="0"/>
          <w:sz w:val="44"/>
          <w:szCs w:val="44"/>
          <w14:ligatures w14:val="none"/>
        </w:rPr>
        <w:t>Subject: Relationship Certificate</w:t>
      </w:r>
    </w:p>
    <w:p w14:paraId="658FB172" w14:textId="20B5257E" w:rsidR="000373E3" w:rsidRPr="000373E3" w:rsidRDefault="000373E3" w:rsidP="000373E3">
      <w:pPr>
        <w:shd w:val="clear" w:color="auto" w:fill="FFFFFF"/>
        <w:spacing w:after="360" w:line="240" w:lineRule="auto"/>
        <w:jc w:val="center"/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</w:pPr>
      <w:r w:rsidRPr="000373E3">
        <w:rPr>
          <w:rFonts w:ascii="Mulish" w:eastAsia="Times New Roman" w:hAnsi="Mulish" w:cs="Times New Roman"/>
          <w:b/>
          <w:bCs/>
          <w:color w:val="3E3E3E"/>
          <w:kern w:val="0"/>
          <w:sz w:val="27"/>
          <w:szCs w:val="27"/>
          <w14:ligatures w14:val="none"/>
        </w:rPr>
        <w:t>TO WHOM IT MAY CONCERN</w:t>
      </w:r>
    </w:p>
    <w:p w14:paraId="54974EC2" w14:textId="2FEEC3C1" w:rsidR="000373E3" w:rsidRPr="000373E3" w:rsidRDefault="000373E3" w:rsidP="000373E3">
      <w:pPr>
        <w:shd w:val="clear" w:color="auto" w:fill="FFFFFF"/>
        <w:spacing w:after="360" w:line="240" w:lineRule="auto"/>
        <w:jc w:val="both"/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</w:pP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This is to certify that Mr./Ms. </w:t>
      </w:r>
      <w:r w:rsidRPr="000373E3">
        <w:rPr>
          <w:rFonts w:ascii="Mulish" w:eastAsia="Times New Roman" w:hAnsi="Mulish" w:cs="Times New Roman"/>
          <w:i/>
          <w:iCs/>
          <w:color w:val="FF0000"/>
          <w:kern w:val="0"/>
          <w:sz w:val="27"/>
          <w:szCs w:val="27"/>
          <w:u w:val="single"/>
          <w14:ligatures w14:val="none"/>
        </w:rPr>
        <w:t>applicant's name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 son/daughter of Mr. </w:t>
      </w:r>
      <w:r w:rsidRPr="000373E3">
        <w:rPr>
          <w:rFonts w:ascii="Mulish" w:eastAsia="Times New Roman" w:hAnsi="Mulish" w:cs="Times New Roman"/>
          <w:i/>
          <w:iCs/>
          <w:color w:val="FF0000"/>
          <w:kern w:val="0"/>
          <w:sz w:val="27"/>
          <w:szCs w:val="27"/>
          <w:u w:val="single"/>
          <w14:ligatures w14:val="none"/>
        </w:rPr>
        <w:t>father’s name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 and</w:t>
      </w: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Mrs. </w:t>
      </w:r>
      <w:r w:rsidRPr="000373E3">
        <w:rPr>
          <w:rFonts w:ascii="Mulish" w:eastAsia="Times New Roman" w:hAnsi="Mulish" w:cs="Times New Roman"/>
          <w:i/>
          <w:iCs/>
          <w:color w:val="FF0000"/>
          <w:kern w:val="0"/>
          <w:sz w:val="27"/>
          <w:szCs w:val="27"/>
          <w:u w:val="single"/>
          <w14:ligatures w14:val="none"/>
        </w:rPr>
        <w:t>mother’s name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 is permanent resident of </w:t>
      </w:r>
      <w:r w:rsidRPr="000373E3">
        <w:rPr>
          <w:rFonts w:ascii="Mulish" w:eastAsia="Times New Roman" w:hAnsi="Mulish" w:cs="Times New Roman"/>
          <w:i/>
          <w:iCs/>
          <w:color w:val="FF0000"/>
          <w:kern w:val="0"/>
          <w:sz w:val="27"/>
          <w:szCs w:val="27"/>
          <w:u w:val="single"/>
          <w14:ligatures w14:val="none"/>
        </w:rPr>
        <w:t>name of municipality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, ward no…., Nepal (Previously </w:t>
      </w:r>
      <w:r w:rsidRPr="000373E3">
        <w:rPr>
          <w:rFonts w:ascii="Mulish" w:eastAsia="Times New Roman" w:hAnsi="Mulish" w:cs="Times New Roman"/>
          <w:i/>
          <w:iCs/>
          <w:color w:val="FF0000"/>
          <w:kern w:val="0"/>
          <w:sz w:val="27"/>
          <w:szCs w:val="27"/>
          <w:u w:val="single"/>
          <w14:ligatures w14:val="none"/>
        </w:rPr>
        <w:t>old municipality name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). As per the application submitted by Mr./Ms. </w:t>
      </w:r>
      <w:r w:rsidRPr="000373E3">
        <w:rPr>
          <w:rFonts w:ascii="Mulish" w:eastAsia="Times New Roman" w:hAnsi="Mulish" w:cs="Times New Roman"/>
          <w:i/>
          <w:iCs/>
          <w:color w:val="FF0000"/>
          <w:kern w:val="0"/>
          <w:sz w:val="27"/>
          <w:szCs w:val="27"/>
          <w:u w:val="single"/>
          <w14:ligatures w14:val="none"/>
        </w:rPr>
        <w:t>applicant's name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 to this office for the verification of relationship, the following necessary investigation and concerning his/her family member’s record in this office, it is found that the following family composition shown in his/her family relation is true. This certificate has been issued accordance with the section 12 (E) (1) of Local Government Conduction Act 2076 B.S. (2019 A.D)</w:t>
      </w:r>
    </w:p>
    <w:p w14:paraId="4BB55B57" w14:textId="77777777" w:rsidR="000373E3" w:rsidRDefault="000373E3" w:rsidP="000373E3">
      <w:pPr>
        <w:shd w:val="clear" w:color="auto" w:fill="FFFFFF"/>
        <w:spacing w:after="360" w:line="240" w:lineRule="auto"/>
        <w:jc w:val="center"/>
        <w:rPr>
          <w:rFonts w:ascii="Mulish" w:eastAsia="Times New Roman" w:hAnsi="Mulish" w:cs="Times New Roman"/>
          <w:color w:val="3E3E3E"/>
          <w:kern w:val="0"/>
          <w:sz w:val="27"/>
          <w:szCs w:val="27"/>
          <w:u w:val="single"/>
          <w14:ligatures w14:val="none"/>
        </w:rPr>
      </w:pP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:u w:val="single"/>
          <w14:ligatures w14:val="none"/>
        </w:rPr>
        <w:t>The under given photographs depict the relationship of the following persons:</w:t>
      </w:r>
    </w:p>
    <w:p w14:paraId="7929EEB0" w14:textId="157489D9" w:rsidR="000373E3" w:rsidRDefault="000373E3" w:rsidP="000373E3">
      <w:pPr>
        <w:shd w:val="clear" w:color="auto" w:fill="FFFFFF"/>
        <w:spacing w:after="360" w:line="240" w:lineRule="auto"/>
        <w:jc w:val="center"/>
        <w:rPr>
          <w:rFonts w:ascii="Mulish" w:eastAsia="Times New Roman" w:hAnsi="Mulish" w:cs="Times New Roman"/>
          <w:color w:val="3E3E3E"/>
          <w:kern w:val="0"/>
          <w:sz w:val="27"/>
          <w:szCs w:val="27"/>
          <w:u w:val="single"/>
          <w14:ligatures w14:val="none"/>
        </w:rPr>
      </w:pPr>
      <w:r>
        <w:rPr>
          <w:rFonts w:ascii="Mulish" w:eastAsia="Times New Roman" w:hAnsi="Mulish" w:cs="Times New Roman"/>
          <w:noProof/>
          <w:color w:val="3E3E3E"/>
          <w:kern w:val="0"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B6B97" wp14:editId="44E04C2C">
                <wp:simplePos x="0" y="0"/>
                <wp:positionH relativeFrom="column">
                  <wp:posOffset>2298700</wp:posOffset>
                </wp:positionH>
                <wp:positionV relativeFrom="paragraph">
                  <wp:posOffset>113030</wp:posOffset>
                </wp:positionV>
                <wp:extent cx="1225550" cy="1073150"/>
                <wp:effectExtent l="0" t="0" r="12700" b="12700"/>
                <wp:wrapNone/>
                <wp:docPr id="1680835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D3CBF" id="Rectangle 4" o:spid="_x0000_s1026" style="position:absolute;margin-left:181pt;margin-top:8.9pt;width:96.5pt;height:8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20SwIAAO0EAAAOAAAAZHJzL2Uyb0RvYy54bWysVN9v2jAQfp+0/8Hy+0hCYd1QQ4WoOk2q&#10;WrR26rPr2BDN8XlnQ2B//c5OCF3H07QX4/Pddz++fMfV9b4xbKfQ12BLXoxyzpSVUNV2XfLvT7cf&#10;PnHmg7CVMGBVyQ/K8+v5+3dXrZupMWzAVAoZJbF+1rqSb0JwsyzzcqMa4UfglCWnBmxEIBPXWYWi&#10;peyNycZ5/jFrASuHIJX39HrTOfk85ddayfCgtVeBmZJTbyGdmM6XeGbzKzFbo3CbWvZtiH/oohG1&#10;paJDqhsRBNti/VeqppYIHnQYSWgy0LqWKs1A0xT5m2keN8KpNAuR491Ak/9/aeX97tGtkGhonZ95&#10;usYp9hqb+Ev9sX0i6zCQpfaBSXosxuPpdEqcSvIV+eVFQQblyU5whz58UdCweCk50tdIJIndnQ9d&#10;6DGEcKcG0i0cjIo9GPtNaVZXVHKc0EkbammQ7QR9VSGlsuGiL52iI0zXxgzA4hzQhKIH9bERppJm&#10;BmB+DvhnxQGRqoINA7ipLeC5BNWPoXIXf5y+mzmO/wLVYYUMoVOsd/K2JhLvhA8rgSRRIp7WLjzQ&#10;oQ20JYf+xtkG8Ne59xhPyiEvZy1JvuT+51ag4sx8taSpz8VkEnckGZPp5ZgMfO15ee2x22YJxH9B&#10;C+5kusb4YI5XjdA803YuYlVyCSupdsllwKOxDN0q0n5LtVikMNoLJ8KdfXQyJo+sRpE87Z8Ful5J&#10;gUR4D8f1ELM3gupiI9LCYhtA10ltJ157vmmnkl77/Y9L+9pOUad/qflvAAAA//8DAFBLAwQUAAYA&#10;CAAAACEAcDboKtsAAAAKAQAADwAAAGRycy9kb3ducmV2LnhtbEyPQU+EMBCF7yb+h2ZMvLkFDEiQ&#10;sjGbrFez6/6AQkdKpFOkXcB/73jS47z38uZ79X5zo1hwDoMnBekuAYHUeTNQr+DyfnwoQYSoyejR&#10;Eyr4xgD75vam1pXxK51wOcdecAmFSiuwMU6VlKGz6HTY+QmJvQ8/Ox35nHtpZr1yuRtlliSFdHog&#10;/mD1hAeL3ef56rhlmdo00Vl6yg6Xt6/XyR5Xsyl1f7e9PIOIuMW/MPziMzo0zNT6K5kgRgWPRcZb&#10;IhtPPIEDeZ6z0LJQFiXIppb/JzQ/AAAA//8DAFBLAQItABQABgAIAAAAIQC2gziS/gAAAOEBAAAT&#10;AAAAAAAAAAAAAAAAAAAAAABbQ29udGVudF9UeXBlc10ueG1sUEsBAi0AFAAGAAgAAAAhADj9If/W&#10;AAAAlAEAAAsAAAAAAAAAAAAAAAAALwEAAF9yZWxzLy5yZWxzUEsBAi0AFAAGAAgAAAAhAOXifbRL&#10;AgAA7QQAAA4AAAAAAAAAAAAAAAAALgIAAGRycy9lMm9Eb2MueG1sUEsBAi0AFAAGAAgAAAAhAHA2&#10;6CrbAAAACgEAAA8AAAAAAAAAAAAAAAAApQQAAGRycy9kb3ducmV2LnhtbFBLBQYAAAAABAAEAPMA&#10;AACtBQAAAAA=&#10;" fillcolor="white [3201]" strokecolor="#a5a5a5 [3206]" strokeweight="1pt"/>
            </w:pict>
          </mc:Fallback>
        </mc:AlternateContent>
      </w:r>
      <w:r>
        <w:rPr>
          <w:rFonts w:ascii="Mulish" w:eastAsia="Times New Roman" w:hAnsi="Mulish" w:cs="Times New Roman"/>
          <w:noProof/>
          <w:color w:val="3E3E3E"/>
          <w:kern w:val="0"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1F277" wp14:editId="4F2962E7">
                <wp:simplePos x="0" y="0"/>
                <wp:positionH relativeFrom="column">
                  <wp:posOffset>4476750</wp:posOffset>
                </wp:positionH>
                <wp:positionV relativeFrom="paragraph">
                  <wp:posOffset>111125</wp:posOffset>
                </wp:positionV>
                <wp:extent cx="1225550" cy="1073150"/>
                <wp:effectExtent l="0" t="0" r="12700" b="12700"/>
                <wp:wrapNone/>
                <wp:docPr id="2083257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1F55" id="Rectangle 4" o:spid="_x0000_s1026" style="position:absolute;margin-left:352.5pt;margin-top:8.75pt;width:96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20SwIAAO0EAAAOAAAAZHJzL2Uyb0RvYy54bWysVN9v2jAQfp+0/8Hy+0hCYd1QQ4WoOk2q&#10;WrR26rPr2BDN8XlnQ2B//c5OCF3H07QX4/Pddz++fMfV9b4xbKfQ12BLXoxyzpSVUNV2XfLvT7cf&#10;PnHmg7CVMGBVyQ/K8+v5+3dXrZupMWzAVAoZJbF+1rqSb0JwsyzzcqMa4UfglCWnBmxEIBPXWYWi&#10;peyNycZ5/jFrASuHIJX39HrTOfk85ddayfCgtVeBmZJTbyGdmM6XeGbzKzFbo3CbWvZtiH/oohG1&#10;paJDqhsRBNti/VeqppYIHnQYSWgy0LqWKs1A0xT5m2keN8KpNAuR491Ak/9/aeX97tGtkGhonZ95&#10;usYp9hqb+Ev9sX0i6zCQpfaBSXosxuPpdEqcSvIV+eVFQQblyU5whz58UdCweCk50tdIJIndnQ9d&#10;6DGEcKcG0i0cjIo9GPtNaVZXVHKc0EkbammQ7QR9VSGlsuGiL52iI0zXxgzA4hzQhKIH9bERppJm&#10;BmB+DvhnxQGRqoINA7ipLeC5BNWPoXIXf5y+mzmO/wLVYYUMoVOsd/K2JhLvhA8rgSRRIp7WLjzQ&#10;oQ20JYf+xtkG8Ne59xhPyiEvZy1JvuT+51ag4sx8taSpz8VkEnckGZPp5ZgMfO15ee2x22YJxH9B&#10;C+5kusb4YI5XjdA803YuYlVyCSupdsllwKOxDN0q0n5LtVikMNoLJ8KdfXQyJo+sRpE87Z8Ful5J&#10;gUR4D8f1ELM3gupiI9LCYhtA10ltJ157vmmnkl77/Y9L+9pOUad/qflvAAAA//8DAFBLAwQUAAYA&#10;CAAAACEALeFswNwAAAAKAQAADwAAAGRycy9kb3ducmV2LnhtbEyPzU7DMBCE70i8g7VI3KidSGnT&#10;EKdClcoVtfQBnHiJI+IfYjcJb89yguPOjGa/qQ+rHdmMUxy8k5BtBDB0ndeD6yVc309PJbCYlNNq&#10;9A4lfGOEQ3N/V6tK+8Wdcb6knlGJi5WSYFIKFeexM2hV3PiAjrwPP1mV6Jx6rie1ULkdeS7Ells1&#10;OPpgVMCjwe7zcrPUMoc2EyrPzvnx+vb1Gsxp0auUjw/ryzOwhGv6C8MvPqFDQ0ytvzkd2ShhJwra&#10;ksjYFcAoUO5LEloSym0BvKn5/wnNDwAAAP//AwBQSwECLQAUAAYACAAAACEAtoM4kv4AAADhAQAA&#10;EwAAAAAAAAAAAAAAAAAAAAAAW0NvbnRlbnRfVHlwZXNdLnhtbFBLAQItABQABgAIAAAAIQA4/SH/&#10;1gAAAJQBAAALAAAAAAAAAAAAAAAAAC8BAABfcmVscy8ucmVsc1BLAQItABQABgAIAAAAIQDl4n20&#10;SwIAAO0EAAAOAAAAAAAAAAAAAAAAAC4CAABkcnMvZTJvRG9jLnhtbFBLAQItABQABgAIAAAAIQAt&#10;4WzA3AAAAAoBAAAPAAAAAAAAAAAAAAAAAKUEAABkcnMvZG93bnJldi54bWxQSwUGAAAAAAQABADz&#10;AAAArgUAAAAA&#10;" fillcolor="white [3201]" strokecolor="#a5a5a5 [3206]" strokeweight="1pt"/>
            </w:pict>
          </mc:Fallback>
        </mc:AlternateContent>
      </w:r>
      <w:r>
        <w:rPr>
          <w:rFonts w:ascii="Mulish" w:eastAsia="Times New Roman" w:hAnsi="Mulish" w:cs="Times New Roman"/>
          <w:noProof/>
          <w:color w:val="3E3E3E"/>
          <w:kern w:val="0"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7908C" wp14:editId="32D9094C">
                <wp:simplePos x="0" y="0"/>
                <wp:positionH relativeFrom="column">
                  <wp:posOffset>25400</wp:posOffset>
                </wp:positionH>
                <wp:positionV relativeFrom="paragraph">
                  <wp:posOffset>111125</wp:posOffset>
                </wp:positionV>
                <wp:extent cx="1225550" cy="1073150"/>
                <wp:effectExtent l="0" t="0" r="12700" b="12700"/>
                <wp:wrapNone/>
                <wp:docPr id="11633667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BEBE6" id="Rectangle 4" o:spid="_x0000_s1026" style="position:absolute;margin-left:2pt;margin-top:8.75pt;width:96.5pt;height: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20SwIAAO0EAAAOAAAAZHJzL2Uyb0RvYy54bWysVN9v2jAQfp+0/8Hy+0hCYd1QQ4WoOk2q&#10;WrR26rPr2BDN8XlnQ2B//c5OCF3H07QX4/Pddz++fMfV9b4xbKfQ12BLXoxyzpSVUNV2XfLvT7cf&#10;PnHmg7CVMGBVyQ/K8+v5+3dXrZupMWzAVAoZJbF+1rqSb0JwsyzzcqMa4UfglCWnBmxEIBPXWYWi&#10;peyNycZ5/jFrASuHIJX39HrTOfk85ddayfCgtVeBmZJTbyGdmM6XeGbzKzFbo3CbWvZtiH/oohG1&#10;paJDqhsRBNti/VeqppYIHnQYSWgy0LqWKs1A0xT5m2keN8KpNAuR491Ak/9/aeX97tGtkGhonZ95&#10;usYp9hqb+Ev9sX0i6zCQpfaBSXosxuPpdEqcSvIV+eVFQQblyU5whz58UdCweCk50tdIJIndnQ9d&#10;6DGEcKcG0i0cjIo9GPtNaVZXVHKc0EkbammQ7QR9VSGlsuGiL52iI0zXxgzA4hzQhKIH9bERppJm&#10;BmB+DvhnxQGRqoINA7ipLeC5BNWPoXIXf5y+mzmO/wLVYYUMoVOsd/K2JhLvhA8rgSRRIp7WLjzQ&#10;oQ20JYf+xtkG8Ne59xhPyiEvZy1JvuT+51ag4sx8taSpz8VkEnckGZPp5ZgMfO15ee2x22YJxH9B&#10;C+5kusb4YI5XjdA803YuYlVyCSupdsllwKOxDN0q0n5LtVikMNoLJ8KdfXQyJo+sRpE87Z8Ful5J&#10;gUR4D8f1ELM3gupiI9LCYhtA10ltJ157vmmnkl77/Y9L+9pOUad/qflvAAAA//8DAFBLAwQUAAYA&#10;CAAAACEAXaNCntoAAAAIAQAADwAAAGRycy9kb3ducmV2LnhtbEyPzW6DMBCE75X6DtZW6q0xoOaP&#10;YqIqUnqt8vMAC3YAFa9d7AB9+25O7W13ZjX7TbGbbS9GM4TOkYJ0kYAwVDvdUaPgcj68bECEiKSx&#10;d2QU/JgAu/LxocBcu4mOZjzFRnAIhRwVtDH6XMpQt8ZiWDhviL2rGyxGXodG6gEnDre9zJJkJS12&#10;xB9a9GbfmvrrdLOcMvoqTTBLj9n+8vn94dvDpGelnp/m9zcQ0czx7xju+IwOJTNV7kY6iF7BKzeJ&#10;LK+XIO72ds1CxcNmtQRZFvJ/gfIXAAD//wMAUEsBAi0AFAAGAAgAAAAhALaDOJL+AAAA4QEAABMA&#10;AAAAAAAAAAAAAAAAAAAAAFtDb250ZW50X1R5cGVzXS54bWxQSwECLQAUAAYACAAAACEAOP0h/9YA&#10;AACUAQAACwAAAAAAAAAAAAAAAAAvAQAAX3JlbHMvLnJlbHNQSwECLQAUAAYACAAAACEA5eJ9tEsC&#10;AADtBAAADgAAAAAAAAAAAAAAAAAuAgAAZHJzL2Uyb0RvYy54bWxQSwECLQAUAAYACAAAACEAXaNC&#10;ntoAAAAIAQAADwAAAAAAAAAAAAAAAAClBAAAZHJzL2Rvd25yZXYueG1sUEsFBgAAAAAEAAQA8wAA&#10;AKwFAAAAAA==&#10;" fillcolor="white [3201]" strokecolor="#a5a5a5 [3206]" strokeweight="1pt"/>
            </w:pict>
          </mc:Fallback>
        </mc:AlternateContent>
      </w:r>
    </w:p>
    <w:p w14:paraId="75E67B6A" w14:textId="69F70D11" w:rsidR="000373E3" w:rsidRDefault="000373E3" w:rsidP="000373E3">
      <w:pPr>
        <w:shd w:val="clear" w:color="auto" w:fill="FFFFFF"/>
        <w:spacing w:after="360" w:line="240" w:lineRule="auto"/>
        <w:jc w:val="center"/>
        <w:rPr>
          <w:rFonts w:ascii="Mulish" w:eastAsia="Times New Roman" w:hAnsi="Mulish" w:cs="Times New Roman"/>
          <w:color w:val="3E3E3E"/>
          <w:kern w:val="0"/>
          <w:sz w:val="27"/>
          <w:szCs w:val="27"/>
          <w:u w:val="single"/>
          <w14:ligatures w14:val="none"/>
        </w:rPr>
      </w:pPr>
    </w:p>
    <w:p w14:paraId="3E95DDD4" w14:textId="77777777" w:rsidR="000373E3" w:rsidRDefault="000373E3" w:rsidP="000373E3">
      <w:pPr>
        <w:shd w:val="clear" w:color="auto" w:fill="FFFFFF"/>
        <w:spacing w:after="360" w:line="240" w:lineRule="auto"/>
        <w:jc w:val="center"/>
        <w:rPr>
          <w:rFonts w:ascii="Mulish" w:eastAsia="Times New Roman" w:hAnsi="Mulish" w:cs="Times New Roman"/>
          <w:color w:val="3E3E3E"/>
          <w:kern w:val="0"/>
          <w:sz w:val="27"/>
          <w:szCs w:val="27"/>
          <w:u w:val="single"/>
          <w14:ligatures w14:val="none"/>
        </w:rPr>
      </w:pPr>
    </w:p>
    <w:p w14:paraId="077E03E8" w14:textId="6BD70DAC" w:rsidR="000373E3" w:rsidRPr="000373E3" w:rsidRDefault="000373E3" w:rsidP="000373E3">
      <w:pPr>
        <w:shd w:val="clear" w:color="auto" w:fill="FFFFFF"/>
        <w:spacing w:after="360" w:line="240" w:lineRule="auto"/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</w:pP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    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(</w:t>
      </w:r>
      <w:proofErr w:type="gramStart"/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Applicant)  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</w:t>
      </w:r>
      <w:proofErr w:type="gramEnd"/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   </w:t>
      </w: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ab/>
      </w: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ab/>
        <w:t xml:space="preserve">       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>(Applicant's Father)     </w:t>
      </w:r>
      <w:r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      </w:t>
      </w:r>
      <w:r w:rsidRPr="000373E3">
        <w:rPr>
          <w:rFonts w:ascii="Mulish" w:eastAsia="Times New Roman" w:hAnsi="Mulish" w:cs="Times New Roman"/>
          <w:color w:val="3E3E3E"/>
          <w:kern w:val="0"/>
          <w:sz w:val="27"/>
          <w:szCs w:val="27"/>
          <w14:ligatures w14:val="none"/>
        </w:rPr>
        <w:t xml:space="preserve"> (Applicant's Mother)</w:t>
      </w:r>
    </w:p>
    <w:p w14:paraId="02963B12" w14:textId="77777777" w:rsidR="0024040C" w:rsidRDefault="0024040C"/>
    <w:sectPr w:rsidR="0024040C" w:rsidSect="0026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viraj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3"/>
    <w:rsid w:val="0002046B"/>
    <w:rsid w:val="000373E3"/>
    <w:rsid w:val="0024040C"/>
    <w:rsid w:val="00266FAF"/>
    <w:rsid w:val="006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201F"/>
  <w15:chartTrackingRefBased/>
  <w15:docId w15:val="{A1DF4A17-74EC-42DD-9209-6B27FCE0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73E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373E3"/>
    <w:rPr>
      <w:b/>
      <w:bCs/>
    </w:rPr>
  </w:style>
  <w:style w:type="character" w:styleId="Emphasis">
    <w:name w:val="Emphasis"/>
    <w:basedOn w:val="DefaultParagraphFont"/>
    <w:uiPriority w:val="20"/>
    <w:qFormat/>
    <w:rsid w:val="00037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 Maharjan</dc:creator>
  <cp:keywords/>
  <dc:description/>
  <cp:lastModifiedBy>Salina Maharjan</cp:lastModifiedBy>
  <cp:revision>1</cp:revision>
  <dcterms:created xsi:type="dcterms:W3CDTF">2024-01-15T07:03:00Z</dcterms:created>
  <dcterms:modified xsi:type="dcterms:W3CDTF">2024-01-15T07:14:00Z</dcterms:modified>
</cp:coreProperties>
</file>